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67" w:rsidRDefault="003E2967" w:rsidP="00D06DE8">
      <w:pPr>
        <w:rPr>
          <w:rFonts w:ascii="Times New Roman" w:hAnsi="Times New Roman"/>
          <w:b/>
          <w:sz w:val="24"/>
          <w:szCs w:val="20"/>
        </w:rPr>
      </w:pPr>
      <w:r w:rsidRPr="003E2967">
        <w:rPr>
          <w:rFonts w:ascii="Times New Roman" w:hAnsi="Times New Roman"/>
          <w:b/>
          <w:sz w:val="24"/>
          <w:szCs w:val="20"/>
        </w:rPr>
        <w:t>Member Organizations:</w:t>
      </w:r>
    </w:p>
    <w:p w:rsidR="00C05852" w:rsidRDefault="003E2967" w:rsidP="00D06DE8">
      <w:pPr>
        <w:rPr>
          <w:rFonts w:ascii="Times New Roman" w:hAnsi="Times New Roman"/>
          <w:sz w:val="20"/>
          <w:szCs w:val="20"/>
        </w:rPr>
      </w:pPr>
      <w:r w:rsidRPr="003E2967">
        <w:rPr>
          <w:rFonts w:ascii="Times New Roman" w:hAnsi="Times New Roman"/>
          <w:sz w:val="20"/>
          <w:szCs w:val="20"/>
        </w:rPr>
        <w:t>Member of the British Acupuncture Council</w:t>
      </w:r>
      <w:r w:rsidR="00B06450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B06450">
        <w:rPr>
          <w:rFonts w:ascii="Times New Roman" w:hAnsi="Times New Roman"/>
          <w:sz w:val="20"/>
          <w:szCs w:val="20"/>
        </w:rPr>
        <w:t>BAcC</w:t>
      </w:r>
      <w:proofErr w:type="spellEnd"/>
      <w:r w:rsidR="00B0645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; </w:t>
      </w:r>
    </w:p>
    <w:p w:rsidR="003E2967" w:rsidRPr="003E2967" w:rsidRDefault="00C05852" w:rsidP="00D06DE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Member of the NHS Directory of Complementary and Alternative Practitioners; </w:t>
      </w:r>
    </w:p>
    <w:p w:rsidR="00B06450" w:rsidRDefault="00C05852" w:rsidP="00D06DE8">
      <w:pPr>
        <w:rPr>
          <w:rFonts w:ascii="Times New Roman" w:hAnsi="Times New Roman"/>
          <w:sz w:val="20"/>
          <w:szCs w:val="20"/>
        </w:rPr>
      </w:pPr>
      <w:r w:rsidRPr="00C05852">
        <w:rPr>
          <w:rFonts w:ascii="Times New Roman" w:hAnsi="Times New Roman"/>
          <w:sz w:val="20"/>
          <w:szCs w:val="20"/>
        </w:rPr>
        <w:t xml:space="preserve">Executive </w:t>
      </w:r>
      <w:r>
        <w:rPr>
          <w:rFonts w:ascii="Times New Roman" w:hAnsi="Times New Roman"/>
          <w:sz w:val="20"/>
          <w:szCs w:val="20"/>
        </w:rPr>
        <w:t>Member of the Association</w:t>
      </w:r>
      <w:r w:rsidR="00B06450">
        <w:rPr>
          <w:rFonts w:ascii="Times New Roman" w:hAnsi="Times New Roman"/>
          <w:sz w:val="20"/>
          <w:szCs w:val="20"/>
        </w:rPr>
        <w:t xml:space="preserve"> of Traditional Chinese M</w:t>
      </w:r>
      <w:r>
        <w:rPr>
          <w:rFonts w:ascii="Times New Roman" w:hAnsi="Times New Roman"/>
          <w:sz w:val="20"/>
          <w:szCs w:val="20"/>
        </w:rPr>
        <w:t>edicine and Acupuncture</w:t>
      </w:r>
      <w:r w:rsidR="00B06450">
        <w:rPr>
          <w:rFonts w:ascii="Times New Roman" w:hAnsi="Times New Roman"/>
          <w:sz w:val="20"/>
          <w:szCs w:val="20"/>
        </w:rPr>
        <w:t xml:space="preserve"> (ATCM)</w:t>
      </w:r>
      <w:r>
        <w:rPr>
          <w:rFonts w:ascii="Times New Roman" w:hAnsi="Times New Roman"/>
          <w:sz w:val="20"/>
          <w:szCs w:val="20"/>
        </w:rPr>
        <w:t>;</w:t>
      </w:r>
    </w:p>
    <w:p w:rsidR="003E2967" w:rsidRPr="003E2967" w:rsidRDefault="00B06450" w:rsidP="00D06DE8">
      <w:pPr>
        <w:rPr>
          <w:rFonts w:ascii="Times New Roman" w:hAnsi="Times New Roman"/>
          <w:b/>
          <w:sz w:val="24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Executive Member of </w:t>
      </w:r>
      <w:proofErr w:type="spellStart"/>
      <w:r>
        <w:rPr>
          <w:rFonts w:ascii="Times New Roman" w:hAnsi="Times New Roman"/>
          <w:sz w:val="20"/>
          <w:szCs w:val="20"/>
        </w:rPr>
        <w:t>Gynaecological</w:t>
      </w:r>
      <w:proofErr w:type="spellEnd"/>
      <w:r>
        <w:rPr>
          <w:rFonts w:ascii="Times New Roman" w:hAnsi="Times New Roman"/>
          <w:sz w:val="20"/>
          <w:szCs w:val="20"/>
        </w:rPr>
        <w:t xml:space="preserve"> Committee of the World Federation of Chinese Medicine Societies (WFCMS).</w:t>
      </w:r>
      <w:proofErr w:type="gramEnd"/>
      <w:r w:rsidR="00C05852">
        <w:rPr>
          <w:rFonts w:ascii="Times New Roman" w:hAnsi="Times New Roman"/>
          <w:sz w:val="20"/>
          <w:szCs w:val="20"/>
        </w:rPr>
        <w:t xml:space="preserve"> </w:t>
      </w:r>
    </w:p>
    <w:p w:rsidR="00BF41D7" w:rsidRPr="003E2967" w:rsidRDefault="00BF41D7" w:rsidP="00D06DE8">
      <w:pPr>
        <w:rPr>
          <w:rFonts w:ascii="Times New Roman" w:hAnsi="Times New Roman"/>
          <w:b/>
          <w:sz w:val="24"/>
          <w:szCs w:val="20"/>
        </w:rPr>
      </w:pPr>
      <w:r w:rsidRPr="003E2967">
        <w:rPr>
          <w:rFonts w:ascii="Times New Roman" w:hAnsi="Times New Roman"/>
          <w:b/>
          <w:sz w:val="24"/>
          <w:szCs w:val="20"/>
        </w:rPr>
        <w:t>Therapies provided:</w:t>
      </w:r>
    </w:p>
    <w:p w:rsidR="00BF41D7" w:rsidRDefault="00BF41D7" w:rsidP="00D06DE8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Acupuncture, Traditional Chinese medicine, Natural fertility therapy, Stress management, D</w:t>
      </w:r>
      <w:r w:rsidRPr="00432D0C">
        <w:rPr>
          <w:rFonts w:ascii="Times New Roman" w:hAnsi="Times New Roman"/>
          <w:sz w:val="20"/>
          <w:szCs w:val="20"/>
        </w:rPr>
        <w:t xml:space="preserve">iet and lifestyle </w:t>
      </w:r>
      <w:r>
        <w:rPr>
          <w:rFonts w:ascii="Times New Roman" w:hAnsi="Times New Roman"/>
          <w:sz w:val="20"/>
          <w:szCs w:val="20"/>
        </w:rPr>
        <w:t>management.</w:t>
      </w:r>
      <w:proofErr w:type="gramEnd"/>
    </w:p>
    <w:p w:rsidR="00432D0C" w:rsidRPr="00432D0C" w:rsidRDefault="00432D0C" w:rsidP="00D06DE8">
      <w:pPr>
        <w:rPr>
          <w:rFonts w:ascii="Times New Roman" w:hAnsi="Times New Roman"/>
          <w:b/>
          <w:color w:val="7030A0"/>
          <w:sz w:val="24"/>
          <w:szCs w:val="20"/>
        </w:rPr>
      </w:pPr>
      <w:r w:rsidRPr="00432D0C">
        <w:rPr>
          <w:rFonts w:ascii="Times New Roman" w:hAnsi="Times New Roman"/>
          <w:b/>
          <w:color w:val="7030A0"/>
          <w:sz w:val="24"/>
          <w:szCs w:val="20"/>
        </w:rPr>
        <w:t xml:space="preserve">About </w:t>
      </w:r>
      <w:proofErr w:type="spellStart"/>
      <w:r w:rsidRPr="00432D0C">
        <w:rPr>
          <w:rFonts w:ascii="Times New Roman" w:hAnsi="Times New Roman"/>
          <w:b/>
          <w:color w:val="7030A0"/>
          <w:sz w:val="24"/>
          <w:szCs w:val="20"/>
        </w:rPr>
        <w:t>Zhong</w:t>
      </w:r>
      <w:proofErr w:type="spellEnd"/>
      <w:r w:rsidRPr="00432D0C">
        <w:rPr>
          <w:rFonts w:ascii="Times New Roman" w:hAnsi="Times New Roman"/>
          <w:b/>
          <w:color w:val="7030A0"/>
          <w:sz w:val="24"/>
          <w:szCs w:val="20"/>
        </w:rPr>
        <w:t xml:space="preserve"> Jing TCM</w:t>
      </w:r>
    </w:p>
    <w:p w:rsidR="005B1BD4" w:rsidRDefault="00D06DE8" w:rsidP="008A2DF7">
      <w:pPr>
        <w:rPr>
          <w:rFonts w:ascii="Times New Roman" w:hAnsi="Times New Roman"/>
          <w:sz w:val="20"/>
          <w:szCs w:val="20"/>
        </w:rPr>
      </w:pPr>
      <w:proofErr w:type="spellStart"/>
      <w:r w:rsidRPr="00432D0C">
        <w:rPr>
          <w:rFonts w:ascii="Times New Roman" w:hAnsi="Times New Roman"/>
          <w:color w:val="7030A0"/>
          <w:sz w:val="20"/>
          <w:szCs w:val="20"/>
        </w:rPr>
        <w:t>Zhong</w:t>
      </w:r>
      <w:proofErr w:type="spellEnd"/>
      <w:r w:rsidRPr="00432D0C">
        <w:rPr>
          <w:rFonts w:ascii="Times New Roman" w:hAnsi="Times New Roman"/>
          <w:color w:val="7030A0"/>
          <w:sz w:val="20"/>
          <w:szCs w:val="20"/>
        </w:rPr>
        <w:t xml:space="preserve"> Jing TCM</w:t>
      </w:r>
      <w:r w:rsidRPr="00432D0C">
        <w:rPr>
          <w:rFonts w:ascii="Times New Roman" w:hAnsi="Times New Roman"/>
          <w:sz w:val="20"/>
          <w:szCs w:val="20"/>
        </w:rPr>
        <w:t xml:space="preserve"> is one of the UK’s most successful </w:t>
      </w:r>
      <w:r w:rsidR="00875590">
        <w:rPr>
          <w:rFonts w:ascii="Times New Roman" w:hAnsi="Times New Roman"/>
          <w:sz w:val="20"/>
          <w:szCs w:val="20"/>
        </w:rPr>
        <w:t>Traditional Chinese Medicine (</w:t>
      </w:r>
      <w:r w:rsidRPr="00432D0C">
        <w:rPr>
          <w:rFonts w:ascii="Times New Roman" w:hAnsi="Times New Roman"/>
          <w:sz w:val="20"/>
          <w:szCs w:val="20"/>
        </w:rPr>
        <w:t>TCM</w:t>
      </w:r>
      <w:r w:rsidR="00875590">
        <w:rPr>
          <w:rFonts w:ascii="Times New Roman" w:hAnsi="Times New Roman"/>
          <w:sz w:val="20"/>
          <w:szCs w:val="20"/>
        </w:rPr>
        <w:t>)</w:t>
      </w:r>
      <w:r w:rsidRPr="00432D0C">
        <w:rPr>
          <w:rFonts w:ascii="Times New Roman" w:hAnsi="Times New Roman"/>
          <w:sz w:val="20"/>
          <w:szCs w:val="20"/>
        </w:rPr>
        <w:t xml:space="preserve"> clinics, </w:t>
      </w:r>
      <w:r w:rsidR="00875590">
        <w:rPr>
          <w:rFonts w:ascii="Times New Roman" w:hAnsi="Times New Roman"/>
          <w:sz w:val="20"/>
          <w:szCs w:val="20"/>
        </w:rPr>
        <w:t xml:space="preserve">in particularly on reproductive and </w:t>
      </w:r>
      <w:proofErr w:type="spellStart"/>
      <w:r w:rsidR="00875590">
        <w:rPr>
          <w:rFonts w:ascii="Times New Roman" w:hAnsi="Times New Roman"/>
          <w:sz w:val="20"/>
          <w:szCs w:val="20"/>
        </w:rPr>
        <w:t>gynaecological</w:t>
      </w:r>
      <w:proofErr w:type="spellEnd"/>
      <w:r w:rsidR="00875590">
        <w:rPr>
          <w:rFonts w:ascii="Times New Roman" w:hAnsi="Times New Roman"/>
          <w:sz w:val="20"/>
          <w:szCs w:val="20"/>
        </w:rPr>
        <w:t xml:space="preserve"> healthcare. </w:t>
      </w:r>
      <w:r w:rsidR="00AE70EE" w:rsidRPr="00432D0C">
        <w:rPr>
          <w:rFonts w:ascii="Times New Roman" w:hAnsi="Times New Roman"/>
          <w:sz w:val="20"/>
          <w:szCs w:val="20"/>
        </w:rPr>
        <w:t xml:space="preserve">We’ve been working in collaboration with CARE </w:t>
      </w:r>
      <w:r w:rsidR="008D5BC1">
        <w:rPr>
          <w:rFonts w:ascii="Times New Roman" w:hAnsi="Times New Roman"/>
          <w:sz w:val="20"/>
          <w:szCs w:val="20"/>
        </w:rPr>
        <w:t xml:space="preserve">Fertility </w:t>
      </w:r>
      <w:r w:rsidR="00AE70EE" w:rsidRPr="00432D0C">
        <w:rPr>
          <w:rFonts w:ascii="Times New Roman" w:hAnsi="Times New Roman"/>
          <w:sz w:val="20"/>
          <w:szCs w:val="20"/>
        </w:rPr>
        <w:t>(the largest independent fertility provider in the UK) and some</w:t>
      </w:r>
      <w:r w:rsidR="008D5BC1">
        <w:rPr>
          <w:rFonts w:ascii="Times New Roman" w:hAnsi="Times New Roman"/>
          <w:sz w:val="20"/>
          <w:szCs w:val="20"/>
        </w:rPr>
        <w:t xml:space="preserve"> consultants in the hospitals, have achieved an astonishing result</w:t>
      </w:r>
      <w:r w:rsidR="00AE70EE">
        <w:rPr>
          <w:rFonts w:ascii="Times New Roman" w:hAnsi="Times New Roman"/>
          <w:sz w:val="20"/>
          <w:szCs w:val="20"/>
        </w:rPr>
        <w:t>.</w:t>
      </w:r>
      <w:r w:rsidR="00AE70EE" w:rsidRPr="00432D0C">
        <w:rPr>
          <w:rFonts w:ascii="Times New Roman" w:hAnsi="Times New Roman"/>
          <w:sz w:val="20"/>
          <w:szCs w:val="20"/>
        </w:rPr>
        <w:t xml:space="preserve"> </w:t>
      </w:r>
      <w:r w:rsidR="00720E57" w:rsidRPr="00432D0C">
        <w:rPr>
          <w:rFonts w:ascii="Times New Roman" w:hAnsi="Times New Roman"/>
          <w:sz w:val="20"/>
          <w:szCs w:val="20"/>
        </w:rPr>
        <w:t xml:space="preserve">We take a uniquely comprehensive and holistic approach to improve your </w:t>
      </w:r>
      <w:r w:rsidR="00720E57">
        <w:rPr>
          <w:rFonts w:ascii="Times New Roman" w:hAnsi="Times New Roman"/>
          <w:sz w:val="20"/>
          <w:szCs w:val="20"/>
        </w:rPr>
        <w:t xml:space="preserve">general wellbeing and </w:t>
      </w:r>
      <w:r w:rsidR="00720E57" w:rsidRPr="00432D0C">
        <w:rPr>
          <w:rFonts w:ascii="Times New Roman" w:hAnsi="Times New Roman"/>
          <w:sz w:val="20"/>
          <w:szCs w:val="20"/>
        </w:rPr>
        <w:t>repro</w:t>
      </w:r>
      <w:r w:rsidR="003B03E6">
        <w:rPr>
          <w:rFonts w:ascii="Times New Roman" w:hAnsi="Times New Roman"/>
          <w:sz w:val="20"/>
          <w:szCs w:val="20"/>
        </w:rPr>
        <w:t>ductive health.</w:t>
      </w:r>
      <w:r w:rsidR="00720E57" w:rsidRPr="00432D0C">
        <w:rPr>
          <w:rFonts w:ascii="Times New Roman" w:hAnsi="Times New Roman"/>
          <w:sz w:val="20"/>
          <w:szCs w:val="20"/>
        </w:rPr>
        <w:t xml:space="preserve"> </w:t>
      </w:r>
      <w:r w:rsidR="008B2D19" w:rsidRPr="00432D0C">
        <w:rPr>
          <w:rFonts w:ascii="Times New Roman" w:hAnsi="Times New Roman"/>
          <w:sz w:val="20"/>
          <w:szCs w:val="20"/>
        </w:rPr>
        <w:t>We discuss all aspects of you and your partner’s health</w:t>
      </w:r>
      <w:r w:rsidR="005B1BD4">
        <w:rPr>
          <w:rFonts w:ascii="Times New Roman" w:hAnsi="Times New Roman"/>
          <w:sz w:val="20"/>
          <w:szCs w:val="20"/>
        </w:rPr>
        <w:t xml:space="preserve">, providing </w:t>
      </w:r>
      <w:r w:rsidR="00880BD5">
        <w:rPr>
          <w:rFonts w:ascii="Times New Roman" w:hAnsi="Times New Roman"/>
          <w:sz w:val="20"/>
          <w:szCs w:val="20"/>
        </w:rPr>
        <w:t xml:space="preserve">not only </w:t>
      </w:r>
      <w:r w:rsidR="005B1BD4">
        <w:rPr>
          <w:rFonts w:ascii="Times New Roman" w:hAnsi="Times New Roman"/>
          <w:sz w:val="20"/>
          <w:szCs w:val="20"/>
        </w:rPr>
        <w:t>expert</w:t>
      </w:r>
      <w:r w:rsidR="00880BD5">
        <w:rPr>
          <w:rFonts w:ascii="Times New Roman" w:hAnsi="Times New Roman"/>
          <w:sz w:val="20"/>
          <w:szCs w:val="20"/>
        </w:rPr>
        <w:t xml:space="preserve">ise </w:t>
      </w:r>
      <w:r w:rsidR="003E2967">
        <w:rPr>
          <w:rFonts w:ascii="Times New Roman" w:hAnsi="Times New Roman"/>
          <w:sz w:val="20"/>
          <w:szCs w:val="20"/>
        </w:rPr>
        <w:t xml:space="preserve">advice and support, </w:t>
      </w:r>
      <w:r w:rsidR="00880BD5">
        <w:rPr>
          <w:rFonts w:ascii="Times New Roman" w:hAnsi="Times New Roman"/>
          <w:sz w:val="20"/>
          <w:szCs w:val="20"/>
        </w:rPr>
        <w:t>but also individually tailored</w:t>
      </w:r>
      <w:r w:rsidR="005B1BD4">
        <w:rPr>
          <w:rFonts w:ascii="Times New Roman" w:hAnsi="Times New Roman"/>
          <w:sz w:val="20"/>
          <w:szCs w:val="20"/>
        </w:rPr>
        <w:t xml:space="preserve"> treatment, which</w:t>
      </w:r>
      <w:r w:rsidR="008B2D19" w:rsidRPr="00432D0C">
        <w:rPr>
          <w:rFonts w:ascii="Times New Roman" w:hAnsi="Times New Roman"/>
          <w:sz w:val="20"/>
          <w:szCs w:val="20"/>
        </w:rPr>
        <w:t xml:space="preserve"> including pre-conception care, </w:t>
      </w:r>
      <w:r w:rsidR="005B1BD4">
        <w:rPr>
          <w:rFonts w:ascii="Times New Roman" w:hAnsi="Times New Roman"/>
          <w:sz w:val="20"/>
          <w:szCs w:val="20"/>
        </w:rPr>
        <w:t>natural fertility coaching</w:t>
      </w:r>
      <w:r w:rsidR="008B2D19" w:rsidRPr="00432D0C">
        <w:rPr>
          <w:rFonts w:ascii="Times New Roman" w:hAnsi="Times New Roman"/>
          <w:sz w:val="20"/>
          <w:szCs w:val="20"/>
        </w:rPr>
        <w:t xml:space="preserve">, </w:t>
      </w:r>
      <w:r w:rsidR="005B1BD4">
        <w:rPr>
          <w:rFonts w:ascii="Times New Roman" w:hAnsi="Times New Roman"/>
          <w:sz w:val="20"/>
          <w:szCs w:val="20"/>
        </w:rPr>
        <w:t xml:space="preserve">assistance of IVF, </w:t>
      </w:r>
      <w:r w:rsidR="008B2D19" w:rsidRPr="00432D0C">
        <w:rPr>
          <w:rFonts w:ascii="Times New Roman" w:hAnsi="Times New Roman"/>
          <w:sz w:val="20"/>
          <w:szCs w:val="20"/>
        </w:rPr>
        <w:t>pregnancy and post natal support.</w:t>
      </w:r>
      <w:r w:rsidR="005B1BD4">
        <w:rPr>
          <w:rFonts w:ascii="Times New Roman" w:hAnsi="Times New Roman"/>
          <w:sz w:val="20"/>
          <w:szCs w:val="20"/>
        </w:rPr>
        <w:t xml:space="preserve"> </w:t>
      </w:r>
    </w:p>
    <w:p w:rsidR="00AE1B45" w:rsidRDefault="00AE1B45" w:rsidP="00AE1B4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And that is not all that makes us different. As well as being the </w:t>
      </w:r>
      <w:r w:rsidRPr="00432D0C">
        <w:rPr>
          <w:rFonts w:ascii="Times New Roman" w:hAnsi="Times New Roman"/>
          <w:sz w:val="20"/>
          <w:szCs w:val="20"/>
        </w:rPr>
        <w:t>specialis</w:t>
      </w:r>
      <w:r>
        <w:rPr>
          <w:rFonts w:ascii="Times New Roman" w:hAnsi="Times New Roman"/>
          <w:sz w:val="20"/>
          <w:szCs w:val="20"/>
        </w:rPr>
        <w:t>t in</w:t>
      </w:r>
      <w:r w:rsidRPr="00432D0C">
        <w:rPr>
          <w:rFonts w:ascii="Times New Roman" w:hAnsi="Times New Roman"/>
          <w:sz w:val="20"/>
          <w:szCs w:val="20"/>
        </w:rPr>
        <w:t xml:space="preserve"> reproduct</w:t>
      </w:r>
      <w:r>
        <w:rPr>
          <w:rFonts w:ascii="Times New Roman" w:hAnsi="Times New Roman"/>
          <w:sz w:val="20"/>
          <w:szCs w:val="20"/>
        </w:rPr>
        <w:t>ive and gynecological</w:t>
      </w:r>
      <w:r w:rsidRPr="00432D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health,  we have unrivalled experience</w:t>
      </w:r>
      <w:r w:rsidRPr="00432D0C">
        <w:rPr>
          <w:rFonts w:ascii="Times New Roman" w:hAnsi="Times New Roman"/>
          <w:sz w:val="20"/>
          <w:szCs w:val="20"/>
        </w:rPr>
        <w:t xml:space="preserve"> in treating </w:t>
      </w:r>
      <w:r w:rsidRPr="00E5279F">
        <w:rPr>
          <w:rFonts w:ascii="Times New Roman" w:hAnsi="Times New Roman"/>
          <w:sz w:val="20"/>
          <w:szCs w:val="20"/>
        </w:rPr>
        <w:t>common conditions</w:t>
      </w:r>
      <w:r w:rsidRPr="00432D0C">
        <w:rPr>
          <w:rFonts w:ascii="Times New Roman" w:hAnsi="Times New Roman"/>
          <w:sz w:val="20"/>
          <w:szCs w:val="20"/>
        </w:rPr>
        <w:t xml:space="preserve"> such as back and joint pains, </w:t>
      </w:r>
      <w:r w:rsidRPr="00E5279F">
        <w:rPr>
          <w:rFonts w:ascii="Times New Roman" w:hAnsi="Times New Roman"/>
          <w:sz w:val="20"/>
          <w:szCs w:val="20"/>
        </w:rPr>
        <w:t xml:space="preserve"> arthritis, </w:t>
      </w:r>
      <w:r w:rsidRPr="00432D0C">
        <w:rPr>
          <w:rFonts w:ascii="Times New Roman" w:hAnsi="Times New Roman"/>
          <w:sz w:val="20"/>
          <w:szCs w:val="20"/>
        </w:rPr>
        <w:t>depression, anxiety, stress, menopause, migraine, skin conditions</w:t>
      </w:r>
      <w:r>
        <w:rPr>
          <w:rFonts w:ascii="Times New Roman" w:hAnsi="Times New Roman"/>
          <w:sz w:val="20"/>
          <w:szCs w:val="20"/>
        </w:rPr>
        <w:t xml:space="preserve">, neurological disorders, </w:t>
      </w:r>
      <w:r w:rsidRPr="00432D0C">
        <w:rPr>
          <w:rFonts w:ascii="Times New Roman" w:hAnsi="Times New Roman"/>
          <w:sz w:val="20"/>
          <w:szCs w:val="20"/>
        </w:rPr>
        <w:t xml:space="preserve"> </w:t>
      </w:r>
      <w:r w:rsidR="008D5BC1">
        <w:rPr>
          <w:rFonts w:ascii="Times New Roman" w:hAnsi="Times New Roman"/>
          <w:sz w:val="20"/>
          <w:szCs w:val="20"/>
        </w:rPr>
        <w:t xml:space="preserve">asthma and </w:t>
      </w:r>
      <w:r w:rsidRPr="00432D0C">
        <w:rPr>
          <w:rFonts w:ascii="Times New Roman" w:hAnsi="Times New Roman"/>
          <w:sz w:val="20"/>
          <w:szCs w:val="20"/>
        </w:rPr>
        <w:t>hay-fever</w:t>
      </w:r>
      <w:r>
        <w:rPr>
          <w:rFonts w:ascii="Times New Roman" w:hAnsi="Times New Roman"/>
          <w:sz w:val="20"/>
          <w:szCs w:val="20"/>
        </w:rPr>
        <w:t>.</w:t>
      </w:r>
      <w:r w:rsidRPr="00432D0C">
        <w:rPr>
          <w:rFonts w:ascii="Times New Roman" w:hAnsi="Times New Roman"/>
          <w:sz w:val="20"/>
          <w:szCs w:val="20"/>
        </w:rPr>
        <w:t xml:space="preserve"> </w:t>
      </w:r>
    </w:p>
    <w:p w:rsidR="00375D05" w:rsidRDefault="00880BD5" w:rsidP="004E2AA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By choosing </w:t>
      </w:r>
      <w:proofErr w:type="spellStart"/>
      <w:r>
        <w:rPr>
          <w:rFonts w:ascii="Times New Roman" w:hAnsi="Times New Roman"/>
          <w:sz w:val="20"/>
          <w:szCs w:val="20"/>
        </w:rPr>
        <w:t>Zhong</w:t>
      </w:r>
      <w:proofErr w:type="spellEnd"/>
      <w:r>
        <w:rPr>
          <w:rFonts w:ascii="Times New Roman" w:hAnsi="Times New Roman"/>
          <w:sz w:val="20"/>
          <w:szCs w:val="20"/>
        </w:rPr>
        <w:t xml:space="preserve"> Jing TCM, </w:t>
      </w:r>
      <w:r w:rsidR="004E2AAD" w:rsidRPr="00432D0C">
        <w:rPr>
          <w:rFonts w:ascii="Times New Roman" w:hAnsi="Times New Roman"/>
          <w:sz w:val="20"/>
          <w:szCs w:val="20"/>
        </w:rPr>
        <w:t>you will have the reassurance of knowing that you are in the highly pr</w:t>
      </w:r>
      <w:r w:rsidR="00BF41D7">
        <w:rPr>
          <w:rFonts w:ascii="Times New Roman" w:hAnsi="Times New Roman"/>
          <w:sz w:val="20"/>
          <w:szCs w:val="20"/>
        </w:rPr>
        <w:t xml:space="preserve">ofessional and personal care. </w:t>
      </w:r>
      <w:r w:rsidR="00AE1B45">
        <w:rPr>
          <w:rFonts w:ascii="Times New Roman" w:hAnsi="Times New Roman"/>
          <w:sz w:val="20"/>
          <w:szCs w:val="20"/>
        </w:rPr>
        <w:t>W</w:t>
      </w:r>
      <w:r w:rsidR="00AE1B45" w:rsidRPr="00BF41D7">
        <w:rPr>
          <w:rFonts w:ascii="Times New Roman" w:hAnsi="Times New Roman"/>
          <w:sz w:val="20"/>
          <w:szCs w:val="20"/>
        </w:rPr>
        <w:t xml:space="preserve">e understand your emotional as well as physical needs, </w:t>
      </w:r>
      <w:r w:rsidR="004E2AAD" w:rsidRPr="00BF41D7">
        <w:rPr>
          <w:rFonts w:ascii="Times New Roman" w:hAnsi="Times New Roman"/>
          <w:sz w:val="20"/>
          <w:szCs w:val="20"/>
        </w:rPr>
        <w:t>and</w:t>
      </w:r>
      <w:r w:rsidR="004E2AAD" w:rsidRPr="00432D0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E2AAD" w:rsidRPr="00432D0C">
        <w:rPr>
          <w:rFonts w:ascii="Times New Roman" w:hAnsi="Times New Roman"/>
          <w:sz w:val="20"/>
          <w:szCs w:val="20"/>
        </w:rPr>
        <w:t>will do ou</w:t>
      </w:r>
      <w:r w:rsidR="008E45EC">
        <w:rPr>
          <w:rFonts w:ascii="Times New Roman" w:hAnsi="Times New Roman"/>
          <w:sz w:val="20"/>
          <w:szCs w:val="20"/>
        </w:rPr>
        <w:t xml:space="preserve">r best to overcome whatever </w:t>
      </w:r>
      <w:r w:rsidR="004E2AAD" w:rsidRPr="00432D0C">
        <w:rPr>
          <w:rFonts w:ascii="Times New Roman" w:hAnsi="Times New Roman"/>
          <w:sz w:val="20"/>
          <w:szCs w:val="20"/>
        </w:rPr>
        <w:t>he</w:t>
      </w:r>
      <w:r w:rsidR="008E45EC">
        <w:rPr>
          <w:rFonts w:ascii="Times New Roman" w:hAnsi="Times New Roman"/>
          <w:sz w:val="20"/>
          <w:szCs w:val="20"/>
        </w:rPr>
        <w:t>alth</w:t>
      </w:r>
      <w:r w:rsidR="004E2AAD" w:rsidRPr="00432D0C">
        <w:rPr>
          <w:rFonts w:ascii="Times New Roman" w:hAnsi="Times New Roman"/>
          <w:sz w:val="20"/>
          <w:szCs w:val="20"/>
        </w:rPr>
        <w:t xml:space="preserve"> problem that </w:t>
      </w:r>
      <w:r w:rsidR="00750C24">
        <w:rPr>
          <w:rFonts w:ascii="Times New Roman" w:hAnsi="Times New Roman"/>
          <w:sz w:val="20"/>
          <w:szCs w:val="20"/>
        </w:rPr>
        <w:t>you have</w:t>
      </w:r>
      <w:r w:rsidR="003E2967">
        <w:rPr>
          <w:rFonts w:ascii="Times New Roman" w:hAnsi="Times New Roman"/>
          <w:sz w:val="20"/>
          <w:szCs w:val="20"/>
        </w:rPr>
        <w:t xml:space="preserve">, </w:t>
      </w:r>
      <w:r w:rsidR="004E2AAD" w:rsidRPr="00432D0C">
        <w:rPr>
          <w:rFonts w:ascii="Times New Roman" w:hAnsi="Times New Roman"/>
          <w:sz w:val="20"/>
          <w:szCs w:val="20"/>
        </w:rPr>
        <w:t xml:space="preserve">support </w:t>
      </w:r>
      <w:r w:rsidR="003E2967">
        <w:rPr>
          <w:rFonts w:ascii="Times New Roman" w:hAnsi="Times New Roman"/>
          <w:sz w:val="20"/>
          <w:szCs w:val="20"/>
        </w:rPr>
        <w:t>th</w:t>
      </w:r>
      <w:r w:rsidR="008E45EC">
        <w:rPr>
          <w:rFonts w:ascii="Times New Roman" w:hAnsi="Times New Roman"/>
          <w:sz w:val="20"/>
          <w:szCs w:val="20"/>
        </w:rPr>
        <w:t xml:space="preserve">ose </w:t>
      </w:r>
      <w:r w:rsidR="003E2967">
        <w:rPr>
          <w:rFonts w:ascii="Times New Roman" w:hAnsi="Times New Roman"/>
          <w:sz w:val="20"/>
          <w:szCs w:val="20"/>
        </w:rPr>
        <w:t>couples</w:t>
      </w:r>
      <w:r w:rsidR="004E2AAD" w:rsidRPr="00432D0C">
        <w:rPr>
          <w:rFonts w:ascii="Times New Roman" w:hAnsi="Times New Roman"/>
          <w:sz w:val="20"/>
          <w:szCs w:val="20"/>
        </w:rPr>
        <w:t xml:space="preserve"> with guidance every step of the way to achieve the pregnancy that you so desperately desire, and to give the best start to your baby. </w:t>
      </w:r>
    </w:p>
    <w:p w:rsidR="004E2AAD" w:rsidRDefault="00375D05" w:rsidP="004E2AAD">
      <w:pPr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</w:pPr>
      <w:r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>We</w:t>
      </w:r>
      <w:r w:rsidR="009B644D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 xml:space="preserve"> are delighted that we</w:t>
      </w:r>
      <w:r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 xml:space="preserve"> </w:t>
      </w:r>
      <w:r w:rsidRPr="00375D05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>no</w:t>
      </w:r>
      <w:r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>w</w:t>
      </w:r>
      <w:r w:rsidRPr="00375D05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 xml:space="preserve"> providin</w:t>
      </w:r>
      <w:r w:rsidR="009B644D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>g our expertise services for patients c</w:t>
      </w:r>
      <w:r w:rsidR="00E86345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>oming from all around the world. Telephone and online co</w:t>
      </w:r>
      <w:r w:rsidR="009B644D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>nsulta</w:t>
      </w:r>
      <w:r w:rsidR="00E86345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 xml:space="preserve">tions are also available, although face to face consultation is strongly recommended whenever is possible. </w:t>
      </w:r>
      <w:r w:rsidR="009B644D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 xml:space="preserve"> </w:t>
      </w:r>
    </w:p>
    <w:p w:rsidR="00041D52" w:rsidRPr="00041D52" w:rsidRDefault="00041D52" w:rsidP="00D06DE8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My Training, W</w:t>
      </w:r>
      <w:r w:rsidRPr="00041D52">
        <w:rPr>
          <w:rFonts w:ascii="Times New Roman" w:hAnsi="Times New Roman"/>
          <w:b/>
          <w:szCs w:val="20"/>
        </w:rPr>
        <w:t xml:space="preserve">ork </w:t>
      </w:r>
      <w:r>
        <w:rPr>
          <w:rFonts w:ascii="Times New Roman" w:hAnsi="Times New Roman"/>
          <w:b/>
          <w:szCs w:val="20"/>
        </w:rPr>
        <w:t>E</w:t>
      </w:r>
      <w:r w:rsidRPr="00041D52">
        <w:rPr>
          <w:rFonts w:ascii="Times New Roman" w:hAnsi="Times New Roman"/>
          <w:b/>
          <w:szCs w:val="20"/>
        </w:rPr>
        <w:t xml:space="preserve">xperience and any </w:t>
      </w:r>
      <w:r>
        <w:rPr>
          <w:rFonts w:ascii="Times New Roman" w:hAnsi="Times New Roman"/>
          <w:b/>
          <w:szCs w:val="20"/>
        </w:rPr>
        <w:t>A</w:t>
      </w:r>
      <w:r w:rsidRPr="00041D52">
        <w:rPr>
          <w:rFonts w:ascii="Times New Roman" w:hAnsi="Times New Roman"/>
          <w:b/>
          <w:szCs w:val="20"/>
        </w:rPr>
        <w:t>chievement</w:t>
      </w:r>
    </w:p>
    <w:p w:rsidR="00466F14" w:rsidRDefault="00D06DE8" w:rsidP="008131DC">
      <w:pPr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</w:pPr>
      <w:r w:rsidRPr="00432D0C">
        <w:rPr>
          <w:rFonts w:ascii="Times New Roman" w:hAnsi="Times New Roman"/>
          <w:color w:val="7030A0"/>
          <w:sz w:val="20"/>
          <w:szCs w:val="20"/>
        </w:rPr>
        <w:t>Dr. Li Qin Zhao</w:t>
      </w:r>
      <w:r w:rsidRPr="00432D0C">
        <w:rPr>
          <w:rFonts w:ascii="Times New Roman" w:hAnsi="Times New Roman"/>
          <w:sz w:val="20"/>
          <w:szCs w:val="20"/>
        </w:rPr>
        <w:t>,</w:t>
      </w:r>
      <w:r w:rsidR="00074757">
        <w:rPr>
          <w:rFonts w:ascii="Times New Roman" w:hAnsi="Times New Roman"/>
          <w:sz w:val="20"/>
          <w:szCs w:val="20"/>
        </w:rPr>
        <w:t xml:space="preserve"> a highly experienced </w:t>
      </w:r>
      <w:r w:rsidR="00074757" w:rsidRPr="00432D0C">
        <w:rPr>
          <w:rFonts w:ascii="Times New Roman" w:hAnsi="Times New Roman"/>
          <w:sz w:val="20"/>
          <w:szCs w:val="20"/>
        </w:rPr>
        <w:t>consultant</w:t>
      </w:r>
      <w:r w:rsidR="00074757">
        <w:rPr>
          <w:rFonts w:ascii="Times New Roman" w:hAnsi="Times New Roman"/>
          <w:sz w:val="20"/>
          <w:szCs w:val="20"/>
        </w:rPr>
        <w:t xml:space="preserve"> from one of the</w:t>
      </w:r>
      <w:r w:rsidR="00074757" w:rsidRPr="00432D0C">
        <w:rPr>
          <w:rFonts w:ascii="Times New Roman" w:hAnsi="Times New Roman"/>
          <w:sz w:val="20"/>
          <w:szCs w:val="20"/>
        </w:rPr>
        <w:t xml:space="preserve"> </w:t>
      </w:r>
      <w:r w:rsidR="00074757">
        <w:rPr>
          <w:rFonts w:ascii="Times New Roman" w:hAnsi="Times New Roman"/>
          <w:sz w:val="20"/>
          <w:szCs w:val="20"/>
        </w:rPr>
        <w:t xml:space="preserve">most popular state hospital in China, and is currently </w:t>
      </w:r>
      <w:r w:rsidRPr="00432D0C">
        <w:rPr>
          <w:rFonts w:ascii="Times New Roman" w:hAnsi="Times New Roman"/>
          <w:sz w:val="20"/>
          <w:szCs w:val="20"/>
        </w:rPr>
        <w:t xml:space="preserve">the UK’s leading TCM practitioner on reproductive and gynecological medicine with </w:t>
      </w:r>
      <w:r w:rsidR="00022875">
        <w:rPr>
          <w:rFonts w:ascii="Times New Roman" w:hAnsi="Times New Roman"/>
          <w:sz w:val="20"/>
          <w:szCs w:val="20"/>
        </w:rPr>
        <w:t xml:space="preserve">over </w:t>
      </w:r>
      <w:r w:rsidRPr="00432D0C">
        <w:rPr>
          <w:rFonts w:ascii="Times New Roman" w:hAnsi="Times New Roman"/>
          <w:sz w:val="20"/>
          <w:szCs w:val="20"/>
        </w:rPr>
        <w:t>2</w:t>
      </w:r>
      <w:r w:rsidR="00B06450">
        <w:rPr>
          <w:rFonts w:ascii="Times New Roman" w:hAnsi="Times New Roman"/>
          <w:sz w:val="20"/>
          <w:szCs w:val="20"/>
        </w:rPr>
        <w:t>6</w:t>
      </w:r>
      <w:r w:rsidRPr="00432D0C">
        <w:rPr>
          <w:rFonts w:ascii="Times New Roman" w:hAnsi="Times New Roman"/>
          <w:sz w:val="20"/>
          <w:szCs w:val="20"/>
        </w:rPr>
        <w:t xml:space="preserve"> years clinical and research experience. </w:t>
      </w:r>
      <w:r w:rsidR="008131DC" w:rsidRPr="00432D0C">
        <w:rPr>
          <w:rFonts w:ascii="Times New Roman" w:hAnsi="Times New Roman"/>
          <w:sz w:val="20"/>
          <w:szCs w:val="20"/>
        </w:rPr>
        <w:t>She graduated in 1985 from Henan TCM University in China</w:t>
      </w:r>
      <w:r w:rsidR="008D5BC1">
        <w:rPr>
          <w:rFonts w:ascii="Times New Roman" w:hAnsi="Times New Roman"/>
          <w:sz w:val="20"/>
          <w:szCs w:val="20"/>
        </w:rPr>
        <w:t xml:space="preserve"> </w:t>
      </w:r>
      <w:r w:rsidR="007E4704">
        <w:rPr>
          <w:rFonts w:ascii="Times New Roman" w:hAnsi="Times New Roman"/>
          <w:sz w:val="20"/>
          <w:szCs w:val="20"/>
        </w:rPr>
        <w:t xml:space="preserve">after five years full time study, </w:t>
      </w:r>
      <w:r w:rsidR="008D5BC1">
        <w:rPr>
          <w:rFonts w:ascii="Times New Roman" w:hAnsi="Times New Roman"/>
          <w:sz w:val="20"/>
          <w:szCs w:val="20"/>
        </w:rPr>
        <w:t>possess</w:t>
      </w:r>
      <w:r w:rsidR="007123ED">
        <w:rPr>
          <w:rFonts w:ascii="Times New Roman" w:hAnsi="Times New Roman"/>
          <w:sz w:val="20"/>
          <w:szCs w:val="20"/>
        </w:rPr>
        <w:t>es a</w:t>
      </w:r>
      <w:r w:rsidR="007E4704">
        <w:rPr>
          <w:rFonts w:ascii="Times New Roman" w:hAnsi="Times New Roman"/>
          <w:sz w:val="20"/>
          <w:szCs w:val="20"/>
        </w:rPr>
        <w:t xml:space="preserve"> </w:t>
      </w:r>
      <w:r w:rsidR="008D5BC1">
        <w:rPr>
          <w:rFonts w:ascii="Times New Roman" w:hAnsi="Times New Roman"/>
          <w:sz w:val="20"/>
          <w:szCs w:val="20"/>
        </w:rPr>
        <w:t>Bachelor D</w:t>
      </w:r>
      <w:r w:rsidR="007123ED">
        <w:rPr>
          <w:rFonts w:ascii="Times New Roman" w:hAnsi="Times New Roman"/>
          <w:sz w:val="20"/>
          <w:szCs w:val="20"/>
        </w:rPr>
        <w:t xml:space="preserve">egree of Medical Science, </w:t>
      </w:r>
      <w:r w:rsidR="008131DC" w:rsidRPr="00432D0C">
        <w:rPr>
          <w:rFonts w:ascii="Times New Roman" w:hAnsi="Times New Roman"/>
          <w:sz w:val="20"/>
          <w:szCs w:val="20"/>
        </w:rPr>
        <w:t xml:space="preserve">and is </w:t>
      </w:r>
      <w:r w:rsidR="00466F14">
        <w:rPr>
          <w:rFonts w:ascii="Times New Roman" w:hAnsi="Times New Roman"/>
          <w:sz w:val="20"/>
          <w:szCs w:val="20"/>
        </w:rPr>
        <w:t>well</w:t>
      </w:r>
      <w:r w:rsidR="008131DC" w:rsidRPr="00432D0C">
        <w:rPr>
          <w:rFonts w:ascii="Times New Roman" w:hAnsi="Times New Roman"/>
          <w:sz w:val="20"/>
          <w:szCs w:val="20"/>
        </w:rPr>
        <w:t xml:space="preserve"> qualified in both TCM an</w:t>
      </w:r>
      <w:r w:rsidR="005D3AAB">
        <w:rPr>
          <w:rFonts w:ascii="Times New Roman" w:hAnsi="Times New Roman"/>
          <w:sz w:val="20"/>
          <w:szCs w:val="20"/>
        </w:rPr>
        <w:t>d</w:t>
      </w:r>
      <w:r w:rsidR="00074757">
        <w:rPr>
          <w:rFonts w:ascii="Times New Roman" w:hAnsi="Times New Roman"/>
          <w:sz w:val="20"/>
          <w:szCs w:val="20"/>
        </w:rPr>
        <w:t xml:space="preserve"> conventional </w:t>
      </w:r>
      <w:r w:rsidR="005D3AAB">
        <w:rPr>
          <w:rFonts w:ascii="Times New Roman" w:hAnsi="Times New Roman"/>
          <w:sz w:val="20"/>
          <w:szCs w:val="20"/>
        </w:rPr>
        <w:t xml:space="preserve">Western medicine. </w:t>
      </w:r>
      <w:r w:rsidR="00E66BC2">
        <w:rPr>
          <w:rFonts w:ascii="Times New Roman" w:hAnsi="Times New Roman"/>
          <w:sz w:val="20"/>
          <w:szCs w:val="20"/>
        </w:rPr>
        <w:t>She has been practice acupuncture and Chinese medicine in the UK since 1995, and found the</w:t>
      </w:r>
      <w:r w:rsidR="00466F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6F14">
        <w:rPr>
          <w:rFonts w:ascii="Times New Roman" w:hAnsi="Times New Roman"/>
          <w:sz w:val="20"/>
          <w:szCs w:val="20"/>
        </w:rPr>
        <w:t>Zhong</w:t>
      </w:r>
      <w:proofErr w:type="spellEnd"/>
      <w:r w:rsidR="00466F14">
        <w:rPr>
          <w:rFonts w:ascii="Times New Roman" w:hAnsi="Times New Roman"/>
          <w:sz w:val="20"/>
          <w:szCs w:val="20"/>
        </w:rPr>
        <w:t xml:space="preserve"> Jing TCM clinic in 1997.</w:t>
      </w:r>
      <w:r w:rsidR="00375D05">
        <w:rPr>
          <w:rFonts w:ascii="Times New Roman" w:hAnsi="Times New Roman"/>
          <w:sz w:val="20"/>
          <w:szCs w:val="20"/>
        </w:rPr>
        <w:t xml:space="preserve"> She has </w:t>
      </w:r>
      <w:r w:rsidR="00375D05" w:rsidRPr="00375D05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>helped hundreds of infertile couples conceived their</w:t>
      </w:r>
      <w:r w:rsidR="00466F14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 xml:space="preserve"> very precious babies, and treated</w:t>
      </w:r>
      <w:r w:rsidR="00375D05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 xml:space="preserve"> </w:t>
      </w:r>
      <w:r w:rsidR="00375D05" w:rsidRPr="00375D05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>thousands of patients</w:t>
      </w:r>
      <w:r w:rsidR="00375D05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 xml:space="preserve"> </w:t>
      </w:r>
      <w:r w:rsidR="00375D05" w:rsidRPr="00375D05">
        <w:rPr>
          <w:rFonts w:ascii="Times New Roman" w:eastAsia="Times New Roman" w:hAnsi="Times New Roman"/>
          <w:color w:val="3A1835"/>
          <w:sz w:val="20"/>
          <w:szCs w:val="13"/>
          <w:lang w:val="en-GB" w:eastAsia="zh-CN" w:bidi="ar-SA"/>
        </w:rPr>
        <w:t xml:space="preserve">when they have failed elsewhere. </w:t>
      </w:r>
    </w:p>
    <w:p w:rsidR="00466F14" w:rsidRDefault="007123ED" w:rsidP="00466F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9B07E7">
        <w:rPr>
          <w:rFonts w:ascii="Times New Roman" w:hAnsi="Times New Roman"/>
          <w:sz w:val="20"/>
          <w:szCs w:val="20"/>
        </w:rPr>
        <w:t>eing the Editor in Chief of the Journal of ATCM, s</w:t>
      </w:r>
      <w:r w:rsidR="008131DC" w:rsidRPr="00432D0C">
        <w:rPr>
          <w:rFonts w:ascii="Times New Roman" w:hAnsi="Times New Roman"/>
          <w:sz w:val="20"/>
          <w:szCs w:val="20"/>
        </w:rPr>
        <w:t xml:space="preserve">he has </w:t>
      </w:r>
      <w:r w:rsidR="0026640E">
        <w:rPr>
          <w:rFonts w:ascii="Times New Roman" w:hAnsi="Times New Roman"/>
          <w:sz w:val="20"/>
          <w:szCs w:val="20"/>
        </w:rPr>
        <w:t xml:space="preserve">not only </w:t>
      </w:r>
      <w:r w:rsidR="009B07E7">
        <w:rPr>
          <w:rFonts w:ascii="Times New Roman" w:hAnsi="Times New Roman"/>
          <w:sz w:val="20"/>
          <w:szCs w:val="20"/>
        </w:rPr>
        <w:t xml:space="preserve">reviewed and edited numerous papers, </w:t>
      </w:r>
      <w:r w:rsidR="0026640E">
        <w:rPr>
          <w:rFonts w:ascii="Times New Roman" w:hAnsi="Times New Roman"/>
          <w:sz w:val="20"/>
          <w:szCs w:val="20"/>
        </w:rPr>
        <w:t>but also</w:t>
      </w:r>
      <w:r w:rsidR="009B07E7">
        <w:rPr>
          <w:rFonts w:ascii="Times New Roman" w:hAnsi="Times New Roman"/>
          <w:sz w:val="20"/>
          <w:szCs w:val="20"/>
        </w:rPr>
        <w:t xml:space="preserve"> published</w:t>
      </w:r>
      <w:r w:rsidR="001B7906">
        <w:rPr>
          <w:rFonts w:ascii="Times New Roman" w:hAnsi="Times New Roman"/>
          <w:sz w:val="20"/>
          <w:szCs w:val="20"/>
        </w:rPr>
        <w:t xml:space="preserve"> over 28</w:t>
      </w:r>
      <w:r w:rsidR="008131DC" w:rsidRPr="00432D0C">
        <w:rPr>
          <w:rFonts w:ascii="Times New Roman" w:hAnsi="Times New Roman"/>
          <w:sz w:val="20"/>
          <w:szCs w:val="20"/>
        </w:rPr>
        <w:t xml:space="preserve"> </w:t>
      </w:r>
      <w:r w:rsidR="0026640E">
        <w:rPr>
          <w:rFonts w:ascii="Times New Roman" w:hAnsi="Times New Roman"/>
          <w:sz w:val="20"/>
          <w:szCs w:val="20"/>
        </w:rPr>
        <w:t xml:space="preserve">of her own </w:t>
      </w:r>
      <w:r w:rsidR="008131DC" w:rsidRPr="00432D0C">
        <w:rPr>
          <w:rFonts w:ascii="Times New Roman" w:hAnsi="Times New Roman"/>
          <w:sz w:val="20"/>
          <w:szCs w:val="20"/>
        </w:rPr>
        <w:t>articles and papers on the professional journals</w:t>
      </w:r>
      <w:r w:rsidR="001B7906">
        <w:rPr>
          <w:rFonts w:ascii="Times New Roman" w:hAnsi="Times New Roman"/>
          <w:sz w:val="20"/>
          <w:szCs w:val="20"/>
        </w:rPr>
        <w:t xml:space="preserve"> worldwide</w:t>
      </w:r>
      <w:r w:rsidR="008131DC" w:rsidRPr="00432D0C">
        <w:rPr>
          <w:rFonts w:ascii="Times New Roman" w:hAnsi="Times New Roman"/>
          <w:sz w:val="20"/>
          <w:szCs w:val="20"/>
        </w:rPr>
        <w:t>.</w:t>
      </w:r>
      <w:r w:rsidR="001B7906">
        <w:rPr>
          <w:rFonts w:ascii="Times New Roman" w:hAnsi="Times New Roman"/>
          <w:sz w:val="20"/>
          <w:szCs w:val="20"/>
        </w:rPr>
        <w:t xml:space="preserve"> She has been invited many times as a speaker on the national and intern</w:t>
      </w:r>
      <w:r w:rsidR="0026640E">
        <w:rPr>
          <w:rFonts w:ascii="Times New Roman" w:hAnsi="Times New Roman"/>
          <w:sz w:val="20"/>
          <w:szCs w:val="20"/>
        </w:rPr>
        <w:t>ational congresses and seminars</w:t>
      </w:r>
      <w:r w:rsidR="00D93456">
        <w:rPr>
          <w:rFonts w:ascii="Times New Roman" w:hAnsi="Times New Roman"/>
          <w:sz w:val="20"/>
          <w:szCs w:val="20"/>
        </w:rPr>
        <w:t>,</w:t>
      </w:r>
      <w:r w:rsidR="00985DDE">
        <w:rPr>
          <w:rFonts w:ascii="Times New Roman" w:hAnsi="Times New Roman"/>
          <w:sz w:val="20"/>
          <w:szCs w:val="20"/>
        </w:rPr>
        <w:t xml:space="preserve"> </w:t>
      </w:r>
      <w:r w:rsidR="001B7906">
        <w:rPr>
          <w:rFonts w:ascii="Times New Roman" w:hAnsi="Times New Roman"/>
          <w:sz w:val="20"/>
          <w:szCs w:val="20"/>
        </w:rPr>
        <w:t>lecturing her expertise fertility treatment protocols</w:t>
      </w:r>
      <w:r w:rsidR="0026640E">
        <w:rPr>
          <w:rFonts w:ascii="Times New Roman" w:hAnsi="Times New Roman"/>
          <w:sz w:val="20"/>
          <w:szCs w:val="20"/>
        </w:rPr>
        <w:t xml:space="preserve"> to post graduated acupuncturists and Chinese herbalists</w:t>
      </w:r>
      <w:r w:rsidR="001B7906" w:rsidRPr="008D3DD4">
        <w:rPr>
          <w:rFonts w:ascii="Times New Roman" w:hAnsi="Times New Roman"/>
          <w:sz w:val="20"/>
          <w:szCs w:val="20"/>
        </w:rPr>
        <w:t xml:space="preserve">. </w:t>
      </w:r>
      <w:r w:rsidR="008D3DD4" w:rsidRPr="008D3DD4">
        <w:rPr>
          <w:rFonts w:ascii="Times New Roman" w:hAnsi="Times New Roman"/>
          <w:sz w:val="20"/>
        </w:rPr>
        <w:t>Her work has attracted w</w:t>
      </w:r>
      <w:r w:rsidR="008D3DD4">
        <w:rPr>
          <w:rFonts w:ascii="Times New Roman" w:hAnsi="Times New Roman"/>
          <w:sz w:val="20"/>
        </w:rPr>
        <w:t>idespread journalistic interest,</w:t>
      </w:r>
      <w:r w:rsidR="00466F14" w:rsidRPr="00432D0C">
        <w:rPr>
          <w:rFonts w:ascii="Times New Roman" w:hAnsi="Times New Roman"/>
          <w:sz w:val="20"/>
          <w:szCs w:val="20"/>
        </w:rPr>
        <w:t xml:space="preserve"> has been featured several times on newspapers, magazine</w:t>
      </w:r>
      <w:r w:rsidR="00466F14" w:rsidRPr="009B07E7">
        <w:rPr>
          <w:rFonts w:ascii="Times New Roman" w:hAnsi="Times New Roman"/>
          <w:sz w:val="20"/>
          <w:szCs w:val="20"/>
        </w:rPr>
        <w:t>s</w:t>
      </w:r>
      <w:r w:rsidR="00466F14" w:rsidRPr="00432D0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66F14" w:rsidRPr="00432D0C">
        <w:rPr>
          <w:rFonts w:ascii="Times New Roman" w:hAnsi="Times New Roman"/>
          <w:sz w:val="20"/>
          <w:szCs w:val="20"/>
        </w:rPr>
        <w:t>and television</w:t>
      </w:r>
      <w:r w:rsidR="008D3DD4">
        <w:rPr>
          <w:rFonts w:ascii="Times New Roman" w:hAnsi="Times New Roman"/>
          <w:sz w:val="20"/>
          <w:szCs w:val="20"/>
        </w:rPr>
        <w:t>.</w:t>
      </w:r>
      <w:r w:rsidR="00D93456">
        <w:rPr>
          <w:rFonts w:ascii="Times New Roman" w:hAnsi="Times New Roman"/>
          <w:sz w:val="20"/>
          <w:szCs w:val="20"/>
        </w:rPr>
        <w:t xml:space="preserve"> </w:t>
      </w:r>
    </w:p>
    <w:p w:rsidR="004C0956" w:rsidRPr="004C0956" w:rsidRDefault="004C0956" w:rsidP="004C0956">
      <w:pPr>
        <w:shd w:val="clear" w:color="auto" w:fill="EEEEEE"/>
        <w:spacing w:after="0" w:line="240" w:lineRule="auto"/>
        <w:rPr>
          <w:rFonts w:ascii="Times New Roman" w:eastAsia="Times New Roman" w:hAnsi="Times New Roman"/>
          <w:bCs/>
          <w:szCs w:val="17"/>
          <w:lang w:val="en-GB" w:eastAsia="zh-CN" w:bidi="ar-SA"/>
        </w:rPr>
      </w:pPr>
      <w:r w:rsidRPr="004C0956">
        <w:rPr>
          <w:rFonts w:ascii="Times New Roman" w:eastAsia="Times New Roman" w:hAnsi="Times New Roman"/>
          <w:bCs/>
          <w:szCs w:val="17"/>
          <w:lang w:val="en-GB" w:eastAsia="zh-CN" w:bidi="ar-SA"/>
        </w:rPr>
        <w:lastRenderedPageBreak/>
        <w:t xml:space="preserve">Concerns &amp; issues I deal with </w:t>
      </w:r>
    </w:p>
    <w:p w:rsidR="00A672C4" w:rsidRDefault="00375D05" w:rsidP="00375D05">
      <w:pPr>
        <w:rPr>
          <w:rFonts w:ascii="Times New Roman" w:hAnsi="Times New Roman"/>
          <w:sz w:val="20"/>
          <w:szCs w:val="20"/>
        </w:rPr>
      </w:pPr>
      <w:r w:rsidRPr="00375D05">
        <w:rPr>
          <w:rFonts w:ascii="Verdana" w:eastAsia="Times New Roman" w:hAnsi="Verdana"/>
          <w:vanish/>
          <w:color w:val="3A1835"/>
          <w:sz w:val="13"/>
          <w:lang w:val="en-GB" w:eastAsia="zh-CN" w:bidi="ar-SA"/>
        </w:rPr>
        <w:t> </w:t>
      </w:r>
    </w:p>
    <w:p w:rsidR="00EA7C09" w:rsidRPr="00EA7C09" w:rsidRDefault="00EA7C09" w:rsidP="00EA7C09">
      <w:pPr>
        <w:rPr>
          <w:rFonts w:ascii="Times New Roman" w:hAnsi="Times New Roman"/>
          <w:b/>
          <w:color w:val="FF0000"/>
        </w:rPr>
      </w:pPr>
      <w:r w:rsidRPr="00EA7C09">
        <w:rPr>
          <w:rFonts w:ascii="Times New Roman" w:hAnsi="Times New Roman"/>
          <w:b/>
          <w:color w:val="FF0000"/>
        </w:rPr>
        <w:t>Please add:</w:t>
      </w:r>
    </w:p>
    <w:p w:rsidR="00EA7C09" w:rsidRDefault="004C0956" w:rsidP="00EA7C0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Common conditions we treat:</w:t>
      </w:r>
      <w:r w:rsidR="00EA7C09" w:rsidRPr="00EA7C09">
        <w:rPr>
          <w:rFonts w:ascii="Times New Roman" w:hAnsi="Times New Roman"/>
          <w:sz w:val="20"/>
          <w:szCs w:val="20"/>
        </w:rPr>
        <w:t xml:space="preserve"> </w:t>
      </w:r>
      <w:r w:rsidR="00EA7C09" w:rsidRPr="00432D0C">
        <w:rPr>
          <w:rFonts w:ascii="Times New Roman" w:hAnsi="Times New Roman"/>
          <w:sz w:val="20"/>
          <w:szCs w:val="20"/>
        </w:rPr>
        <w:t>back and joint pains,</w:t>
      </w:r>
      <w:r w:rsidR="00EA7C09" w:rsidRPr="00E5279F">
        <w:rPr>
          <w:rFonts w:ascii="Times New Roman" w:hAnsi="Times New Roman"/>
          <w:sz w:val="20"/>
          <w:szCs w:val="20"/>
        </w:rPr>
        <w:t xml:space="preserve"> arthritis, </w:t>
      </w:r>
      <w:r w:rsidR="00EA7C09" w:rsidRPr="00432D0C">
        <w:rPr>
          <w:rFonts w:ascii="Times New Roman" w:hAnsi="Times New Roman"/>
          <w:sz w:val="20"/>
          <w:szCs w:val="20"/>
        </w:rPr>
        <w:t>depression, anxiety, stress, menopause, migraine, skin conditions</w:t>
      </w:r>
      <w:r w:rsidR="00EA7C09">
        <w:rPr>
          <w:rFonts w:ascii="Times New Roman" w:hAnsi="Times New Roman"/>
          <w:sz w:val="20"/>
          <w:szCs w:val="20"/>
        </w:rPr>
        <w:t xml:space="preserve">, neurological disorders, asthma and </w:t>
      </w:r>
      <w:r w:rsidR="00EA7C09" w:rsidRPr="00432D0C">
        <w:rPr>
          <w:rFonts w:ascii="Times New Roman" w:hAnsi="Times New Roman"/>
          <w:sz w:val="20"/>
          <w:szCs w:val="20"/>
        </w:rPr>
        <w:t>hay-fever</w:t>
      </w:r>
      <w:r w:rsidR="00EA7C09">
        <w:rPr>
          <w:rFonts w:ascii="Times New Roman" w:hAnsi="Times New Roman"/>
          <w:sz w:val="20"/>
          <w:szCs w:val="20"/>
        </w:rPr>
        <w:t>.</w:t>
      </w:r>
      <w:r w:rsidR="00EA7C09" w:rsidRPr="00432D0C">
        <w:rPr>
          <w:rFonts w:ascii="Times New Roman" w:hAnsi="Times New Roman"/>
          <w:sz w:val="20"/>
          <w:szCs w:val="20"/>
        </w:rPr>
        <w:t xml:space="preserve"> </w:t>
      </w:r>
    </w:p>
    <w:p w:rsidR="00041D52" w:rsidRPr="00432D0C" w:rsidRDefault="00041D52">
      <w:pPr>
        <w:rPr>
          <w:rFonts w:ascii="Times New Roman" w:hAnsi="Times New Roman"/>
        </w:rPr>
      </w:pPr>
    </w:p>
    <w:sectPr w:rsidR="00041D52" w:rsidRPr="00432D0C" w:rsidSect="009B1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06DE8"/>
    <w:rsid w:val="00022875"/>
    <w:rsid w:val="00041D52"/>
    <w:rsid w:val="00074757"/>
    <w:rsid w:val="000A2117"/>
    <w:rsid w:val="001506F0"/>
    <w:rsid w:val="00177F85"/>
    <w:rsid w:val="001B7906"/>
    <w:rsid w:val="0026640E"/>
    <w:rsid w:val="00375D05"/>
    <w:rsid w:val="003B03E6"/>
    <w:rsid w:val="003E2967"/>
    <w:rsid w:val="00401CF0"/>
    <w:rsid w:val="00432D0C"/>
    <w:rsid w:val="00466F14"/>
    <w:rsid w:val="004C0956"/>
    <w:rsid w:val="004E2AAD"/>
    <w:rsid w:val="005B1BD4"/>
    <w:rsid w:val="005D3AAB"/>
    <w:rsid w:val="005F01E7"/>
    <w:rsid w:val="006C3BC4"/>
    <w:rsid w:val="007123ED"/>
    <w:rsid w:val="00720E57"/>
    <w:rsid w:val="00750C24"/>
    <w:rsid w:val="007E4704"/>
    <w:rsid w:val="008131DC"/>
    <w:rsid w:val="00875590"/>
    <w:rsid w:val="00880BD5"/>
    <w:rsid w:val="008A2DF7"/>
    <w:rsid w:val="008B2D19"/>
    <w:rsid w:val="008D3DD4"/>
    <w:rsid w:val="008D5BC1"/>
    <w:rsid w:val="008E45EC"/>
    <w:rsid w:val="00913FD4"/>
    <w:rsid w:val="00985DDE"/>
    <w:rsid w:val="009B07E7"/>
    <w:rsid w:val="009B1625"/>
    <w:rsid w:val="009B644D"/>
    <w:rsid w:val="009D5FD7"/>
    <w:rsid w:val="00A672C4"/>
    <w:rsid w:val="00AE1B45"/>
    <w:rsid w:val="00AE70EE"/>
    <w:rsid w:val="00B06450"/>
    <w:rsid w:val="00BF41D7"/>
    <w:rsid w:val="00C05852"/>
    <w:rsid w:val="00D06DE8"/>
    <w:rsid w:val="00D93456"/>
    <w:rsid w:val="00DC1FD1"/>
    <w:rsid w:val="00E5279F"/>
    <w:rsid w:val="00E66BC2"/>
    <w:rsid w:val="00E81F86"/>
    <w:rsid w:val="00E86345"/>
    <w:rsid w:val="00EA7C09"/>
    <w:rsid w:val="00FA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E8"/>
    <w:rPr>
      <w:rFonts w:ascii="Calibri" w:eastAsia="SimSun" w:hAnsi="Calibri" w:cs="Times New Roman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D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zh-CN" w:bidi="ar-SA"/>
    </w:rPr>
  </w:style>
  <w:style w:type="character" w:customStyle="1" w:styleId="articleseparator">
    <w:name w:val="article_separator"/>
    <w:basedOn w:val="DefaultParagraphFont"/>
    <w:rsid w:val="00375D05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single" w:sz="4" w:space="6" w:color="CCCCCC"/>
                        <w:right w:val="single" w:sz="4" w:space="6" w:color="CCCCCC"/>
                      </w:divBdr>
                      <w:divsChild>
                        <w:div w:id="18351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2121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70843">
                                  <w:marLeft w:val="0"/>
                                  <w:marRight w:val="1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91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4240">
                              <w:marLeft w:val="54"/>
                              <w:marRight w:val="54"/>
                              <w:marTop w:val="54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D2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19</cp:revision>
  <dcterms:created xsi:type="dcterms:W3CDTF">2011-11-11T15:20:00Z</dcterms:created>
  <dcterms:modified xsi:type="dcterms:W3CDTF">2011-11-13T23:33:00Z</dcterms:modified>
</cp:coreProperties>
</file>